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6F" w:rsidRDefault="009F2B6F" w:rsidP="009F2B6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687250329" r:id="rId6"/>
        </w:pict>
      </w:r>
    </w:p>
    <w:tbl>
      <w:tblPr>
        <w:tblpPr w:leftFromText="180" w:rightFromText="180" w:bottomFromText="20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5130"/>
        <w:gridCol w:w="2520"/>
      </w:tblGrid>
      <w:tr w:rsidR="009F2B6F" w:rsidRPr="009F2B6F" w:rsidTr="008D5FAA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F2B6F" w:rsidRPr="009F2B6F" w:rsidRDefault="009F2B6F" w:rsidP="009F2B6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F2B6F">
              <w:rPr>
                <w:rFonts w:ascii="Arial" w:eastAsia="Times New Roman" w:hAnsi="Arial" w:cs="Times New Roman"/>
                <w:sz w:val="18"/>
                <w:szCs w:val="20"/>
              </w:rPr>
              <w:t>Randy White</w:t>
            </w:r>
          </w:p>
          <w:p w:rsidR="009F2B6F" w:rsidRPr="009F2B6F" w:rsidRDefault="009F2B6F" w:rsidP="009F2B6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9F2B6F">
              <w:rPr>
                <w:rFonts w:ascii="Arial" w:eastAsia="Times New Roman" w:hAnsi="Arial" w:cs="Times New Roman"/>
                <w:sz w:val="17"/>
                <w:szCs w:val="17"/>
              </w:rPr>
              <w:t>Councilman, District 12</w:t>
            </w:r>
          </w:p>
          <w:p w:rsidR="009F2B6F" w:rsidRPr="009F2B6F" w:rsidRDefault="009F2B6F" w:rsidP="009F2B6F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F2B6F">
              <w:rPr>
                <w:rFonts w:ascii="Arial" w:eastAsia="Times New Roman" w:hAnsi="Arial" w:cs="Times New Roman"/>
                <w:sz w:val="18"/>
                <w:szCs w:val="20"/>
              </w:rPr>
              <w:t>Office (904) 255-5212</w:t>
            </w:r>
          </w:p>
          <w:p w:rsidR="009F2B6F" w:rsidRPr="009F2B6F" w:rsidRDefault="009F2B6F" w:rsidP="009F2B6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9F2B6F">
              <w:rPr>
                <w:rFonts w:ascii="Arial" w:eastAsia="Times New Roman" w:hAnsi="Arial" w:cs="Times New Roman"/>
                <w:sz w:val="16"/>
                <w:szCs w:val="20"/>
              </w:rPr>
              <w:t>E-Mail: Randywhite@coj.net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B6F" w:rsidRPr="009F2B6F" w:rsidRDefault="009F2B6F" w:rsidP="009F2B6F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B6F" w:rsidRPr="009F2B6F" w:rsidRDefault="009F2B6F" w:rsidP="009F2B6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9F2B6F" w:rsidRPr="009F2B6F" w:rsidRDefault="009F2B6F" w:rsidP="009F2B6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9F2B6F">
              <w:rPr>
                <w:rFonts w:ascii="Arial" w:eastAsia="Times New Roman" w:hAnsi="Arial" w:cs="Times New Roman"/>
                <w:sz w:val="16"/>
                <w:szCs w:val="20"/>
              </w:rPr>
              <w:t>117 West Duval Street</w:t>
            </w:r>
          </w:p>
          <w:p w:rsidR="009F2B6F" w:rsidRPr="009F2B6F" w:rsidRDefault="009F2B6F" w:rsidP="009F2B6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9F2B6F">
              <w:rPr>
                <w:rFonts w:ascii="Arial" w:eastAsia="Times New Roman" w:hAnsi="Arial" w:cs="Times New Roman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9F2B6F">
                  <w:rPr>
                    <w:rFonts w:ascii="Arial" w:eastAsia="Times New Roman" w:hAnsi="Arial" w:cs="Times New Roman"/>
                    <w:sz w:val="16"/>
                    <w:szCs w:val="20"/>
                  </w:rPr>
                  <w:t>Suite</w:t>
                </w:r>
              </w:smartTag>
              <w:r w:rsidRPr="009F2B6F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425</w:t>
              </w:r>
            </w:smartTag>
          </w:p>
          <w:p w:rsidR="009F2B6F" w:rsidRPr="009F2B6F" w:rsidRDefault="009F2B6F" w:rsidP="009F2B6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F2B6F">
                  <w:rPr>
                    <w:rFonts w:ascii="Arial" w:eastAsia="Times New Roman" w:hAnsi="Arial" w:cs="Times New Roman"/>
                    <w:sz w:val="16"/>
                    <w:szCs w:val="20"/>
                  </w:rPr>
                  <w:t>Jacksonville</w:t>
                </w:r>
              </w:smartTag>
              <w:r w:rsidRPr="009F2B6F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9F2B6F">
                  <w:rPr>
                    <w:rFonts w:ascii="Arial" w:eastAsia="Times New Roman" w:hAnsi="Arial" w:cs="Times New Roman"/>
                    <w:sz w:val="16"/>
                    <w:szCs w:val="20"/>
                  </w:rPr>
                  <w:t>FL</w:t>
                </w:r>
              </w:smartTag>
              <w:r w:rsidRPr="009F2B6F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9F2B6F">
                  <w:rPr>
                    <w:rFonts w:ascii="Arial" w:eastAsia="Times New Roman" w:hAnsi="Arial" w:cs="Times New Roman"/>
                    <w:sz w:val="16"/>
                    <w:szCs w:val="20"/>
                  </w:rPr>
                  <w:t>32202</w:t>
                </w:r>
              </w:smartTag>
            </w:smartTag>
          </w:p>
          <w:p w:rsidR="009F2B6F" w:rsidRPr="009F2B6F" w:rsidRDefault="009F2B6F" w:rsidP="009F2B6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:rsidR="009F2B6F" w:rsidRPr="009F2B6F" w:rsidRDefault="009F2B6F" w:rsidP="009F2B6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9F2B6F" w:rsidRPr="009F2B6F" w:rsidTr="008D5FAA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6F" w:rsidRPr="009F2B6F" w:rsidRDefault="009F2B6F" w:rsidP="009F2B6F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6F" w:rsidRPr="009F2B6F" w:rsidRDefault="009F2B6F" w:rsidP="009F2B6F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6F" w:rsidRPr="009F2B6F" w:rsidRDefault="009F2B6F" w:rsidP="009F2B6F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9F2B6F" w:rsidRPr="009F2B6F" w:rsidTr="008D5FAA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6F" w:rsidRPr="009F2B6F" w:rsidRDefault="009F2B6F" w:rsidP="009F2B6F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6F" w:rsidRPr="009F2B6F" w:rsidRDefault="009F2B6F" w:rsidP="009F2B6F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6F" w:rsidRPr="009F2B6F" w:rsidRDefault="009F2B6F" w:rsidP="009F2B6F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9F2B6F" w:rsidRPr="009F2B6F" w:rsidTr="008D5FAA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6F" w:rsidRPr="009F2B6F" w:rsidRDefault="009F2B6F" w:rsidP="009F2B6F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B6F" w:rsidRPr="009F2B6F" w:rsidRDefault="009F2B6F" w:rsidP="009F2B6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9F2B6F">
              <w:rPr>
                <w:rFonts w:ascii="Arial" w:eastAsia="Times New Roman" w:hAnsi="Arial" w:cs="Times New Roman"/>
                <w:b/>
                <w:sz w:val="28"/>
                <w:szCs w:val="20"/>
              </w:rPr>
              <w:t>OFFICE OF THE CITY COUNCIL</w:t>
            </w:r>
          </w:p>
          <w:p w:rsidR="009F2B6F" w:rsidRPr="009F2B6F" w:rsidRDefault="009F2B6F" w:rsidP="009F2B6F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6F" w:rsidRPr="009F2B6F" w:rsidRDefault="009F2B6F" w:rsidP="009F2B6F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9F2B6F" w:rsidRPr="009F2B6F" w:rsidTr="008D5FAA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6F" w:rsidRPr="009F2B6F" w:rsidRDefault="009F2B6F" w:rsidP="009F2B6F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6F" w:rsidRPr="009F2B6F" w:rsidRDefault="009F2B6F" w:rsidP="009F2B6F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6F" w:rsidRPr="009F2B6F" w:rsidRDefault="009F2B6F" w:rsidP="009F2B6F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9F2B6F" w:rsidRPr="009F2B6F" w:rsidTr="008D5FAA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6F" w:rsidRPr="009F2B6F" w:rsidRDefault="009F2B6F" w:rsidP="009F2B6F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6F" w:rsidRPr="009F2B6F" w:rsidRDefault="009F2B6F" w:rsidP="009F2B6F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6F" w:rsidRPr="009F2B6F" w:rsidRDefault="009F2B6F" w:rsidP="009F2B6F">
            <w:pPr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9F2B6F" w:rsidRDefault="009F2B6F" w:rsidP="009F2B6F">
      <w:pPr>
        <w:rPr>
          <w:rFonts w:ascii="Arial" w:eastAsia="Arial" w:hAnsi="Arial" w:cs="Arial"/>
          <w:sz w:val="22"/>
          <w:szCs w:val="22"/>
        </w:rPr>
      </w:pPr>
    </w:p>
    <w:p w:rsidR="009F2B6F" w:rsidRDefault="009F2B6F" w:rsidP="009F2B6F">
      <w:pPr>
        <w:jc w:val="center"/>
        <w:rPr>
          <w:rFonts w:ascii="Arial" w:eastAsia="Arial" w:hAnsi="Arial" w:cs="Arial"/>
          <w:sz w:val="22"/>
          <w:szCs w:val="22"/>
        </w:rPr>
      </w:pPr>
    </w:p>
    <w:p w:rsidR="009F2B6F" w:rsidRDefault="009F2B6F" w:rsidP="009F2B6F">
      <w:pPr>
        <w:jc w:val="center"/>
        <w:rPr>
          <w:rFonts w:ascii="Arial" w:eastAsia="Arial" w:hAnsi="Arial" w:cs="Arial"/>
          <w:sz w:val="22"/>
          <w:szCs w:val="22"/>
        </w:rPr>
      </w:pPr>
    </w:p>
    <w:p w:rsidR="009F2B6F" w:rsidRDefault="009F2B6F" w:rsidP="009F2B6F">
      <w:pPr>
        <w:jc w:val="center"/>
        <w:rPr>
          <w:rFonts w:ascii="Arial" w:eastAsia="Arial" w:hAnsi="Arial" w:cs="Arial"/>
          <w:sz w:val="22"/>
          <w:szCs w:val="22"/>
        </w:rPr>
      </w:pPr>
    </w:p>
    <w:p w:rsidR="009F2B6F" w:rsidRDefault="009F2B6F" w:rsidP="009F2B6F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9F2B6F" w:rsidRDefault="009F2B6F" w:rsidP="009F2B6F">
      <w:pPr>
        <w:jc w:val="center"/>
        <w:rPr>
          <w:rFonts w:ascii="Arial" w:eastAsia="Arial" w:hAnsi="Arial" w:cs="Arial"/>
          <w:sz w:val="22"/>
          <w:szCs w:val="22"/>
        </w:rPr>
      </w:pPr>
    </w:p>
    <w:p w:rsidR="009F2B6F" w:rsidRDefault="009F2B6F" w:rsidP="009F2B6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July 8, 2021</w:t>
      </w:r>
    </w:p>
    <w:p w:rsidR="009F2B6F" w:rsidRDefault="009F2B6F" w:rsidP="009F2B6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12:00 p.m. </w:t>
      </w:r>
    </w:p>
    <w:p w:rsidR="009F2B6F" w:rsidRDefault="009F2B6F" w:rsidP="009F2B6F">
      <w:pPr>
        <w:jc w:val="center"/>
        <w:rPr>
          <w:rFonts w:ascii="Arial" w:eastAsia="Arial" w:hAnsi="Arial" w:cs="Arial"/>
          <w:sz w:val="22"/>
          <w:szCs w:val="22"/>
        </w:rPr>
      </w:pPr>
    </w:p>
    <w:p w:rsidR="009F2B6F" w:rsidRDefault="009F2B6F" w:rsidP="009F2B6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Meeting Notice</w:t>
      </w:r>
    </w:p>
    <w:p w:rsidR="009F2B6F" w:rsidRDefault="009F2B6F" w:rsidP="009F2B6F">
      <w:pPr>
        <w:jc w:val="center"/>
        <w:rPr>
          <w:rFonts w:ascii="Arial" w:eastAsia="Arial" w:hAnsi="Arial" w:cs="Arial"/>
          <w:sz w:val="22"/>
          <w:szCs w:val="22"/>
        </w:rPr>
      </w:pPr>
    </w:p>
    <w:p w:rsidR="009F2B6F" w:rsidRDefault="009F2B6F" w:rsidP="009F2B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Notice is hereby g</w:t>
      </w:r>
      <w:r>
        <w:rPr>
          <w:rFonts w:ascii="Times New Roman" w:eastAsia="Times New Roman" w:hAnsi="Times New Roman" w:cs="Times New Roman"/>
        </w:rPr>
        <w:t>iven that Council Member Randy White</w:t>
      </w:r>
      <w:r>
        <w:rPr>
          <w:rFonts w:ascii="Times New Roman" w:eastAsia="Times New Roman" w:hAnsi="Times New Roman" w:cs="Times New Roman"/>
        </w:rPr>
        <w:t xml:space="preserve"> wil</w:t>
      </w:r>
      <w:r>
        <w:rPr>
          <w:rFonts w:ascii="Times New Roman" w:eastAsia="Times New Roman" w:hAnsi="Times New Roman" w:cs="Times New Roman"/>
        </w:rPr>
        <w:t>l meet with Council Member Rory Diamond</w:t>
      </w:r>
      <w:r>
        <w:rPr>
          <w:rFonts w:ascii="Times New Roman" w:eastAsia="Times New Roman" w:hAnsi="Times New Roman" w:cs="Times New Roman"/>
        </w:rPr>
        <w:t xml:space="preserve"> to discuss </w:t>
      </w:r>
      <w:r>
        <w:rPr>
          <w:rFonts w:ascii="Times New Roman" w:eastAsia="Times New Roman" w:hAnsi="Times New Roman" w:cs="Times New Roman"/>
        </w:rPr>
        <w:t xml:space="preserve">Phase 1 at Cecil Field re: POW MIA Memorial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b/>
        </w:rPr>
        <w:t>Wednes</w:t>
      </w:r>
      <w:r>
        <w:rPr>
          <w:rFonts w:ascii="Times New Roman" w:eastAsia="Times New Roman" w:hAnsi="Times New Roman" w:cs="Times New Roman"/>
          <w:b/>
        </w:rPr>
        <w:t xml:space="preserve">day, </w:t>
      </w:r>
      <w:r>
        <w:rPr>
          <w:rFonts w:ascii="Times New Roman" w:eastAsia="Times New Roman" w:hAnsi="Times New Roman" w:cs="Times New Roman"/>
          <w:b/>
        </w:rPr>
        <w:t>July 21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2021 at 1</w:t>
      </w:r>
      <w:r>
        <w:rPr>
          <w:rFonts w:ascii="Times New Roman" w:eastAsia="Times New Roman" w:hAnsi="Times New Roman" w:cs="Times New Roman"/>
          <w:b/>
        </w:rPr>
        <w:t>:00</w:t>
      </w:r>
      <w:r>
        <w:rPr>
          <w:rFonts w:ascii="Times New Roman" w:eastAsia="Times New Roman" w:hAnsi="Times New Roman" w:cs="Times New Roman"/>
          <w:b/>
        </w:rPr>
        <w:t xml:space="preserve"> p.m. in Conference </w:t>
      </w:r>
      <w:r>
        <w:rPr>
          <w:rFonts w:ascii="Times New Roman" w:eastAsia="Times New Roman" w:hAnsi="Times New Roman" w:cs="Times New Roman"/>
          <w:b/>
        </w:rPr>
        <w:t>Room</w:t>
      </w:r>
      <w:r>
        <w:rPr>
          <w:rFonts w:ascii="Times New Roman" w:eastAsia="Times New Roman" w:hAnsi="Times New Roman" w:cs="Times New Roman"/>
          <w:b/>
        </w:rPr>
        <w:t xml:space="preserve"> B</w:t>
      </w:r>
      <w:r>
        <w:rPr>
          <w:rFonts w:ascii="Times New Roman" w:eastAsia="Times New Roman" w:hAnsi="Times New Roman" w:cs="Times New Roman"/>
        </w:rPr>
        <w:t>, loc</w:t>
      </w:r>
      <w:r>
        <w:rPr>
          <w:rFonts w:ascii="Times New Roman" w:eastAsia="Times New Roman" w:hAnsi="Times New Roman" w:cs="Times New Roman"/>
        </w:rPr>
        <w:t>ated at 117 West Duval Street, 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floor, City Hall St. James Building. All interested parties are invited to attend.</w:t>
      </w:r>
    </w:p>
    <w:p w:rsidR="009F2B6F" w:rsidRDefault="009F2B6F" w:rsidP="009F2B6F">
      <w:pPr>
        <w:rPr>
          <w:rFonts w:ascii="Times New Roman" w:eastAsia="Times New Roman" w:hAnsi="Times New Roman" w:cs="Times New Roman"/>
        </w:rPr>
      </w:pPr>
    </w:p>
    <w:p w:rsidR="009F2B6F" w:rsidRDefault="009F2B6F" w:rsidP="009F2B6F">
      <w:pPr>
        <w:rPr>
          <w:rFonts w:ascii="Times New Roman" w:eastAsia="Times New Roman" w:hAnsi="Times New Roman" w:cs="Times New Roman"/>
        </w:rPr>
      </w:pPr>
    </w:p>
    <w:p w:rsidR="009F2B6F" w:rsidRDefault="009F2B6F" w:rsidP="009F2B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contact </w:t>
      </w:r>
      <w:r>
        <w:rPr>
          <w:rFonts w:ascii="Times New Roman" w:eastAsia="Times New Roman" w:hAnsi="Times New Roman" w:cs="Times New Roman"/>
        </w:rPr>
        <w:t>Rebekah Hagan</w:t>
      </w:r>
      <w:r>
        <w:rPr>
          <w:rFonts w:ascii="Times New Roman" w:eastAsia="Times New Roman" w:hAnsi="Times New Roman" w:cs="Times New Roman"/>
        </w:rPr>
        <w:t xml:space="preserve">, Executive Council Assistant, </w:t>
      </w:r>
      <w:proofErr w:type="gramStart"/>
      <w:r>
        <w:rPr>
          <w:rFonts w:ascii="Times New Roman" w:eastAsia="Times New Roman" w:hAnsi="Times New Roman" w:cs="Times New Roman"/>
        </w:rPr>
        <w:t>District</w:t>
      </w:r>
      <w:proofErr w:type="gramEnd"/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at (904) 255-5</w:t>
      </w:r>
      <w:r>
        <w:rPr>
          <w:rFonts w:ascii="Times New Roman" w:eastAsia="Times New Roman" w:hAnsi="Times New Roman" w:cs="Times New Roman"/>
        </w:rPr>
        <w:t>212</w:t>
      </w:r>
      <w:r>
        <w:rPr>
          <w:rFonts w:ascii="Times New Roman" w:eastAsia="Times New Roman" w:hAnsi="Times New Roman" w:cs="Times New Roman"/>
        </w:rPr>
        <w:t xml:space="preserve"> for additional information or correspondence.</w:t>
      </w:r>
    </w:p>
    <w:p w:rsidR="009F2B6F" w:rsidRDefault="009F2B6F" w:rsidP="009F2B6F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9F2B6F" w:rsidRDefault="009F2B6F" w:rsidP="009F2B6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RW/</w:t>
      </w:r>
      <w:proofErr w:type="spellStart"/>
      <w:r>
        <w:rPr>
          <w:rFonts w:ascii="Arial" w:eastAsia="Arial" w:hAnsi="Arial" w:cs="Arial"/>
          <w:sz w:val="22"/>
          <w:szCs w:val="22"/>
        </w:rPr>
        <w:t>rh</w:t>
      </w:r>
      <w:proofErr w:type="spellEnd"/>
    </w:p>
    <w:p w:rsidR="009F2B6F" w:rsidRDefault="009F2B6F" w:rsidP="009F2B6F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9F2B6F" w:rsidRDefault="009F2B6F" w:rsidP="009F2B6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cc:</w:t>
      </w:r>
      <w:r>
        <w:rPr>
          <w:rFonts w:ascii="Arial" w:eastAsia="Arial" w:hAnsi="Arial" w:cs="Arial"/>
          <w:sz w:val="22"/>
          <w:szCs w:val="22"/>
        </w:rPr>
        <w:tab/>
        <w:t>Council Members and Staff</w:t>
      </w:r>
    </w:p>
    <w:p w:rsidR="009F2B6F" w:rsidRDefault="009F2B6F" w:rsidP="009F2B6F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Cheryl L. Brown, Director/Council Secretary</w:t>
      </w:r>
    </w:p>
    <w:p w:rsidR="009F2B6F" w:rsidRDefault="009F2B6F" w:rsidP="009F2B6F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Jessica Matthews, Chief of Legislative Services </w:t>
      </w:r>
    </w:p>
    <w:p w:rsidR="009F2B6F" w:rsidRDefault="009F2B6F" w:rsidP="009F2B6F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Jeff Clements, Chief of Research</w:t>
      </w:r>
    </w:p>
    <w:p w:rsidR="009F2B6F" w:rsidRDefault="009F2B6F" w:rsidP="009F2B6F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Kristi Sikes, Chief of Administrative Services</w:t>
      </w:r>
    </w:p>
    <w:p w:rsidR="009F2B6F" w:rsidRDefault="009F2B6F" w:rsidP="009F2B6F">
      <w:pPr>
        <w:ind w:left="720"/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CITYC@COJ.NET</w:t>
        </w:r>
      </w:hyperlink>
    </w:p>
    <w:p w:rsidR="009F2B6F" w:rsidRDefault="009F2B6F" w:rsidP="009F2B6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Electronic Notice Kiosk –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Floor City Hall</w:t>
      </w:r>
    </w:p>
    <w:p w:rsidR="009F2B6F" w:rsidRDefault="009F2B6F" w:rsidP="009F2B6F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Public Notice System – City Council Web Page</w:t>
      </w:r>
    </w:p>
    <w:p w:rsidR="009F2B6F" w:rsidRDefault="009F2B6F" w:rsidP="009F2B6F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Media Box</w:t>
      </w:r>
    </w:p>
    <w:p w:rsidR="009F2B6F" w:rsidRDefault="009F2B6F" w:rsidP="009F2B6F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File Box </w:t>
      </w:r>
    </w:p>
    <w:p w:rsidR="001033DF" w:rsidRDefault="001033DF"/>
    <w:sectPr w:rsidR="0010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as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6F"/>
    <w:rsid w:val="001033DF"/>
    <w:rsid w:val="009F2B6F"/>
    <w:rsid w:val="00E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4" w:line="310" w:lineRule="exact"/>
        <w:ind w:left="43" w:right="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2B6F"/>
    <w:pPr>
      <w:spacing w:after="0" w:line="240" w:lineRule="auto"/>
      <w:ind w:left="0" w:right="0"/>
    </w:pPr>
    <w:rPr>
      <w:rFonts w:ascii="Gentium Basic" w:eastAsia="Gentium Basic" w:hAnsi="Gentium Basic" w:cs="Gentium Bas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4" w:line="310" w:lineRule="exact"/>
        <w:ind w:left="43" w:right="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2B6F"/>
    <w:pPr>
      <w:spacing w:after="0" w:line="240" w:lineRule="auto"/>
      <w:ind w:left="0" w:right="0"/>
    </w:pPr>
    <w:rPr>
      <w:rFonts w:ascii="Gentium Basic" w:eastAsia="Gentium Basic" w:hAnsi="Gentium Basic" w:cs="Gentium Bas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2021-07-08T15:43:00Z</dcterms:created>
  <dcterms:modified xsi:type="dcterms:W3CDTF">2021-07-08T15:52:00Z</dcterms:modified>
</cp:coreProperties>
</file>